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470"/>
        <w:gridCol w:w="6746"/>
        <w:gridCol w:w="1355"/>
      </w:tblGrid>
      <w:tr w:rsidR="00832852" w:rsidRPr="00801BFF" w:rsidTr="0099263B">
        <w:tc>
          <w:tcPr>
            <w:tcW w:w="9571" w:type="dxa"/>
            <w:gridSpan w:val="3"/>
          </w:tcPr>
          <w:p w:rsidR="00832852" w:rsidRPr="00832852" w:rsidRDefault="00832852" w:rsidP="00832852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852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Материально-техническое обеспечение образовательной деятельности</w:t>
            </w:r>
          </w:p>
          <w:p w:rsidR="00832852" w:rsidRPr="00801BFF" w:rsidRDefault="00832852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18C" w:rsidRPr="00801BFF" w:rsidTr="00832852">
        <w:tc>
          <w:tcPr>
            <w:tcW w:w="1470" w:type="dxa"/>
          </w:tcPr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746" w:type="dxa"/>
          </w:tcPr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355" w:type="dxa"/>
          </w:tcPr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A1118C" w:rsidRPr="00801BFF" w:rsidTr="00832852">
        <w:trPr>
          <w:trHeight w:val="6167"/>
        </w:trPr>
        <w:tc>
          <w:tcPr>
            <w:tcW w:w="1470" w:type="dxa"/>
            <w:vMerge w:val="restart"/>
          </w:tcPr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русского языка и литературы №1</w:t>
            </w: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A1118C" w:rsidRDefault="00A1118C" w:rsidP="00A1118C">
            <w:pPr>
              <w:pStyle w:val="a5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A1118C" w:rsidRPr="003F5024" w:rsidRDefault="00A1118C" w:rsidP="00C115DC">
            <w:pPr>
              <w:ind w:firstLine="70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F5024">
              <w:rPr>
                <w:rFonts w:ascii="Times New Roman" w:hAnsi="Times New Roman" w:cs="Times New Roman"/>
                <w:sz w:val="23"/>
                <w:szCs w:val="23"/>
              </w:rPr>
              <w:t>Федеральный закон № 273-ФЗ «Об образовании в Российской Федерации»; Основные образовательные программы ООО, СОО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по русскому языку и литературе</w:t>
            </w:r>
            <w:r w:rsidRPr="003F5024">
              <w:rPr>
                <w:rFonts w:ascii="Times New Roman" w:hAnsi="Times New Roman" w:cs="Times New Roman"/>
                <w:sz w:val="23"/>
                <w:szCs w:val="23"/>
              </w:rPr>
              <w:t xml:space="preserve">; локальные акты лицея; рабочие программы на уровень основного общего образования (8,9 кл) ; для учащихся 10,11 классов; </w:t>
            </w: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024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5 кл. /под ред. М.М. Разумовской, П.А.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Леканта. – М.: Дрофа, 2014, </w:t>
            </w:r>
          </w:p>
          <w:p w:rsidR="00A1118C" w:rsidRPr="003F5024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Предметная линия учебников Т. А. Ладыженской, М. Т. Баранова, Л. А. Тростенцовой и др. 5 – 9 классы: пособие для учителей общеобразоват. учреждений/ М. Т. Баранов, Т. А. Ладыженская, Н. М. Шанский и др. – М.: Просвещение,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7, 2018</w:t>
            </w:r>
            <w:r w:rsidRPr="003F50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Литература. </w:t>
            </w:r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Предметная линия учебников под редакцией В.Я.Коровиной. 5 – 9 классы.</w:t>
            </w:r>
            <w:r w:rsidRPr="003F5024">
              <w:rPr>
                <w:rFonts w:ascii="Tahoma" w:hAnsi="Tahoma" w:cs="Tahoma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Учебник для общеобразовательных учреждений. </w:t>
            </w:r>
            <w:r w:rsidRPr="003F5024">
              <w:rPr>
                <w:rFonts w:ascii="Times New Roman" w:hAnsi="Times New Roman" w:cs="Times New Roman"/>
                <w:sz w:val="24"/>
                <w:szCs w:val="24"/>
              </w:rPr>
              <w:br/>
              <w:t>В 2-х частях.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2016, 2017.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для учителя (рекомендации к проведению уроков)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378">
              <w:rPr>
                <w:rFonts w:ascii="Times New Roman" w:hAnsi="Times New Roman" w:cs="Times New Roman"/>
                <w:sz w:val="24"/>
                <w:szCs w:val="24"/>
              </w:rPr>
              <w:t>Справочные пособия (энциклопедии, справочники по русскому языку)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5024">
              <w:rPr>
                <w:rFonts w:ascii="Times New Roman" w:hAnsi="Times New Roman" w:cs="Times New Roman"/>
                <w:sz w:val="24"/>
                <w:szCs w:val="24"/>
              </w:rPr>
              <w:t>рфографические пятиминутки, перфокарты, карточки, узелки на память.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Контрольно-измерительные материалы по отдельным темам и курсам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Портреты писателей (русских и зарубежных)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выдающихся русских лингвистов, репродукции картин.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Электронные библиотеки по курсу русского языка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Видеофильмы по разным разделам курса русского языка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Аудиозаписи и фонохрестоматии по разным разделам курса русского языка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Видеофильмы по основным разделам курса литературы</w:t>
            </w:r>
          </w:p>
          <w:p w:rsidR="00A1118C" w:rsidRPr="00D83701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Аудиозаписи и фонохрестоматии по литературе</w:t>
            </w: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коммуникационные средства: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01">
              <w:rPr>
                <w:rFonts w:ascii="Times New Roman" w:hAnsi="Times New Roman" w:cs="Times New Roman"/>
                <w:sz w:val="24"/>
                <w:szCs w:val="24"/>
              </w:rPr>
              <w:t>проектор, экран, ноутбук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колонки звуковые</w:t>
            </w:r>
          </w:p>
        </w:tc>
        <w:tc>
          <w:tcPr>
            <w:tcW w:w="1355" w:type="dxa"/>
          </w:tcPr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</w:tr>
      <w:tr w:rsidR="00A1118C" w:rsidRPr="00801BFF" w:rsidTr="00832852">
        <w:tc>
          <w:tcPr>
            <w:tcW w:w="1470" w:type="dxa"/>
            <w:vMerge/>
          </w:tcPr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18C" w:rsidRPr="00801BFF" w:rsidTr="00832852">
        <w:tc>
          <w:tcPr>
            <w:tcW w:w="1470" w:type="dxa"/>
            <w:vMerge/>
          </w:tcPr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  <w:p w:rsidR="00A1118C" w:rsidRPr="00420A9A" w:rsidRDefault="00A1118C" w:rsidP="00A1118C">
            <w:pPr>
              <w:tabs>
                <w:tab w:val="left" w:pos="8547"/>
              </w:tabs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учительский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(1)</w:t>
            </w: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2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A1118C" w:rsidRPr="00420A9A" w:rsidRDefault="00A1118C" w:rsidP="00A1118C">
            <w:pPr>
              <w:tabs>
                <w:tab w:val="left" w:pos="8547"/>
              </w:tabs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 учительский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(1)</w:t>
            </w: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A1118C" w:rsidRPr="00420A9A" w:rsidRDefault="00A1118C" w:rsidP="00A1118C">
            <w:pPr>
              <w:tabs>
                <w:tab w:val="left" w:pos="8547"/>
              </w:tabs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ученический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маркировкой (14)</w:t>
            </w: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2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  <w:p w:rsidR="00A1118C" w:rsidRPr="00420A9A" w:rsidRDefault="00A1118C" w:rsidP="00A1118C">
            <w:pPr>
              <w:tabs>
                <w:tab w:val="left" w:pos="8547"/>
              </w:tabs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 ученический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(28)</w:t>
            </w: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  <w:p w:rsidR="00A1118C" w:rsidRPr="00420A9A" w:rsidRDefault="00A1118C" w:rsidP="00A1118C">
            <w:pPr>
              <w:tabs>
                <w:tab w:val="left" w:pos="8547"/>
              </w:tabs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различного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(2)</w:t>
            </w: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A1118C" w:rsidRPr="00420A9A" w:rsidRDefault="00A1118C" w:rsidP="00A1118C">
            <w:pPr>
              <w:tabs>
                <w:tab w:val="left" w:pos="8547"/>
              </w:tabs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школьная трёхстворчатая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(1)</w:t>
            </w: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2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A1118C" w:rsidRPr="00420A9A" w:rsidRDefault="00A1118C" w:rsidP="00A1118C">
            <w:pPr>
              <w:tabs>
                <w:tab w:val="left" w:pos="8547"/>
              </w:tabs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Штора (1)</w:t>
            </w: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A1118C" w:rsidRPr="00420A9A" w:rsidRDefault="00A1118C" w:rsidP="00A1118C">
            <w:pPr>
              <w:tabs>
                <w:tab w:val="left" w:pos="8547"/>
              </w:tabs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 над доской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220В (1)</w:t>
            </w: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2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A1118C" w:rsidRPr="00420A9A" w:rsidRDefault="00A1118C" w:rsidP="00A1118C">
            <w:pPr>
              <w:tabs>
                <w:tab w:val="left" w:pos="8547"/>
              </w:tabs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(1)</w:t>
            </w: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2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A1118C" w:rsidRPr="00420A9A" w:rsidRDefault="00A1118C" w:rsidP="00A1118C">
            <w:pPr>
              <w:tabs>
                <w:tab w:val="left" w:pos="8547"/>
              </w:tabs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для мусора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(1)</w:t>
            </w: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A1118C" w:rsidRPr="00420A9A" w:rsidRDefault="00A1118C" w:rsidP="00A1118C">
            <w:pPr>
              <w:tabs>
                <w:tab w:val="left" w:pos="8547"/>
              </w:tabs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Гардины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(1)</w:t>
            </w:r>
            <w:r w:rsidRPr="0042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A111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18C" w:rsidRPr="00801BFF" w:rsidRDefault="00A1118C" w:rsidP="00C115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316F" w:rsidRDefault="006C316F"/>
    <w:sectPr w:rsidR="006C316F" w:rsidSect="004A0B86">
      <w:pgSz w:w="11906" w:h="16838"/>
      <w:pgMar w:top="1134" w:right="850" w:bottom="1134" w:left="1701" w:header="79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AA4" w:rsidRDefault="00AC2AA4" w:rsidP="004A0B86">
      <w:pPr>
        <w:spacing w:after="0" w:line="240" w:lineRule="auto"/>
      </w:pPr>
      <w:r>
        <w:separator/>
      </w:r>
    </w:p>
  </w:endnote>
  <w:endnote w:type="continuationSeparator" w:id="1">
    <w:p w:rsidR="00AC2AA4" w:rsidRDefault="00AC2AA4" w:rsidP="004A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AA4" w:rsidRDefault="00AC2AA4" w:rsidP="004A0B86">
      <w:pPr>
        <w:spacing w:after="0" w:line="240" w:lineRule="auto"/>
      </w:pPr>
      <w:r>
        <w:separator/>
      </w:r>
    </w:p>
  </w:footnote>
  <w:footnote w:type="continuationSeparator" w:id="1">
    <w:p w:rsidR="00AC2AA4" w:rsidRDefault="00AC2AA4" w:rsidP="004A0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071F9"/>
    <w:multiLevelType w:val="hybridMultilevel"/>
    <w:tmpl w:val="3960A796"/>
    <w:lvl w:ilvl="0" w:tplc="93ACDB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E2F55"/>
    <w:multiLevelType w:val="multilevel"/>
    <w:tmpl w:val="2A649CAE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5" w:hanging="7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95" w:hanging="79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95" w:hanging="79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72643DC5"/>
    <w:multiLevelType w:val="hybridMultilevel"/>
    <w:tmpl w:val="39B2F4C6"/>
    <w:lvl w:ilvl="0" w:tplc="7386482C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1F79"/>
    <w:rsid w:val="00056975"/>
    <w:rsid w:val="00077E66"/>
    <w:rsid w:val="00151265"/>
    <w:rsid w:val="001C406A"/>
    <w:rsid w:val="0036481D"/>
    <w:rsid w:val="003E461D"/>
    <w:rsid w:val="003F33EE"/>
    <w:rsid w:val="004A0B86"/>
    <w:rsid w:val="00592D99"/>
    <w:rsid w:val="006C316F"/>
    <w:rsid w:val="00816945"/>
    <w:rsid w:val="00832852"/>
    <w:rsid w:val="00864AAD"/>
    <w:rsid w:val="008860DD"/>
    <w:rsid w:val="008E2645"/>
    <w:rsid w:val="008E3DE0"/>
    <w:rsid w:val="009C3E02"/>
    <w:rsid w:val="00A1118C"/>
    <w:rsid w:val="00A25735"/>
    <w:rsid w:val="00A8000F"/>
    <w:rsid w:val="00AC2AA4"/>
    <w:rsid w:val="00B774D0"/>
    <w:rsid w:val="00C11F79"/>
    <w:rsid w:val="00C22E40"/>
    <w:rsid w:val="00CD28BE"/>
    <w:rsid w:val="00CF1098"/>
    <w:rsid w:val="00F7697E"/>
    <w:rsid w:val="00FE3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F7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99"/>
    <w:rsid w:val="00C11F7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99"/>
    <w:qFormat/>
    <w:rsid w:val="00C11F79"/>
    <w:pPr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Без интервала Знак"/>
    <w:link w:val="a5"/>
    <w:uiPriority w:val="99"/>
    <w:locked/>
    <w:rsid w:val="00C11F79"/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4A0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A0B86"/>
  </w:style>
  <w:style w:type="paragraph" w:styleId="a9">
    <w:name w:val="footer"/>
    <w:basedOn w:val="a"/>
    <w:link w:val="aa"/>
    <w:uiPriority w:val="99"/>
    <w:semiHidden/>
    <w:unhideWhenUsed/>
    <w:rsid w:val="004A0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A0B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796A6-D52A-48E6-8809-3630D0BEF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лицей12</dc:creator>
  <cp:lastModifiedBy>11</cp:lastModifiedBy>
  <cp:revision>12</cp:revision>
  <dcterms:created xsi:type="dcterms:W3CDTF">2018-10-18T15:05:00Z</dcterms:created>
  <dcterms:modified xsi:type="dcterms:W3CDTF">2022-03-03T08:34:00Z</dcterms:modified>
</cp:coreProperties>
</file>